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7" w:type="dxa"/>
        <w:tblLook w:val="04A0" w:firstRow="1" w:lastRow="0" w:firstColumn="1" w:lastColumn="0" w:noHBand="0" w:noVBand="1"/>
      </w:tblPr>
      <w:tblGrid>
        <w:gridCol w:w="435"/>
        <w:gridCol w:w="4025"/>
        <w:gridCol w:w="450"/>
        <w:gridCol w:w="4380"/>
        <w:gridCol w:w="7"/>
      </w:tblGrid>
      <w:tr w:rsidR="00C14CEB" w:rsidRPr="005B7EA4" w14:paraId="68024B79" w14:textId="77777777" w:rsidTr="001F0399">
        <w:tc>
          <w:tcPr>
            <w:tcW w:w="9297" w:type="dxa"/>
            <w:gridSpan w:val="5"/>
            <w:shd w:val="clear" w:color="auto" w:fill="auto"/>
          </w:tcPr>
          <w:p w14:paraId="47B0E306" w14:textId="77777777" w:rsidR="00C14CEB" w:rsidRPr="005B7EA4" w:rsidRDefault="00740B06" w:rsidP="001F0399">
            <w:pPr>
              <w:spacing w:before="200" w:after="20" w:line="240" w:lineRule="auto"/>
            </w:pPr>
            <w:bookmarkStart w:id="0" w:name="_GoBack"/>
            <w:bookmarkEnd w:id="0"/>
            <w:r>
              <w:t>B</w:t>
            </w:r>
            <w:r w:rsidR="00C14CEB" w:rsidRPr="005B7EA4">
              <w:t xml:space="preserve">ei unserem Kind ______________________________ wurde ein besonderer Förderbedarf im Lesen und/oder Rechtschreiben festgestellt. </w:t>
            </w:r>
          </w:p>
        </w:tc>
      </w:tr>
      <w:tr w:rsidR="00F733F8" w:rsidRPr="005B7EA4" w14:paraId="61025CF3" w14:textId="77777777" w:rsidTr="001F0399">
        <w:tc>
          <w:tcPr>
            <w:tcW w:w="9297" w:type="dxa"/>
            <w:gridSpan w:val="5"/>
            <w:shd w:val="clear" w:color="auto" w:fill="auto"/>
          </w:tcPr>
          <w:p w14:paraId="3B16492F" w14:textId="77777777" w:rsidR="00F733F8" w:rsidRPr="005B7EA4" w:rsidRDefault="00F733F8" w:rsidP="00A800E9">
            <w:pPr>
              <w:spacing w:after="0" w:line="240" w:lineRule="auto"/>
            </w:pPr>
          </w:p>
        </w:tc>
      </w:tr>
      <w:tr w:rsidR="00C14CEB" w:rsidRPr="005B7EA4" w14:paraId="5AEBE884" w14:textId="77777777" w:rsidTr="001F0399">
        <w:tc>
          <w:tcPr>
            <w:tcW w:w="9297" w:type="dxa"/>
            <w:gridSpan w:val="5"/>
            <w:shd w:val="clear" w:color="auto" w:fill="auto"/>
          </w:tcPr>
          <w:p w14:paraId="32B4BE0E" w14:textId="77777777" w:rsidR="00C14CEB" w:rsidRPr="005B7EA4" w:rsidRDefault="00C14CEB" w:rsidP="00A800E9">
            <w:pPr>
              <w:spacing w:after="120" w:line="240" w:lineRule="auto"/>
            </w:pPr>
            <w:r w:rsidRPr="005B7EA4">
              <w:t>Wir haben uns wegen LRS schon einmal an eine andere Stelle gewandt:</w:t>
            </w:r>
          </w:p>
        </w:tc>
      </w:tr>
      <w:tr w:rsidR="001F0399" w:rsidRPr="005B7EA4" w14:paraId="433D17DA" w14:textId="77777777" w:rsidTr="001F0399">
        <w:trPr>
          <w:gridAfter w:val="1"/>
          <w:wAfter w:w="7" w:type="dxa"/>
        </w:trPr>
        <w:tc>
          <w:tcPr>
            <w:tcW w:w="435" w:type="dxa"/>
            <w:shd w:val="clear" w:color="auto" w:fill="auto"/>
          </w:tcPr>
          <w:p w14:paraId="2743EA18" w14:textId="77777777" w:rsidR="001F0399" w:rsidRPr="005B7EA4" w:rsidRDefault="001F0399" w:rsidP="00927E96">
            <w:pPr>
              <w:spacing w:before="20" w:after="20" w:line="240" w:lineRule="auto"/>
            </w:pPr>
            <w:r>
              <w:rPr>
                <w:rFonts w:cs="Calibri"/>
              </w:rPr>
              <w:t>⃝</w:t>
            </w:r>
          </w:p>
        </w:tc>
        <w:tc>
          <w:tcPr>
            <w:tcW w:w="4025" w:type="dxa"/>
            <w:shd w:val="clear" w:color="auto" w:fill="auto"/>
          </w:tcPr>
          <w:p w14:paraId="737861E6" w14:textId="77777777" w:rsidR="001F0399" w:rsidRPr="005B7EA4" w:rsidRDefault="001F0399" w:rsidP="00927E96">
            <w:pPr>
              <w:tabs>
                <w:tab w:val="left" w:pos="3775"/>
              </w:tabs>
              <w:spacing w:before="20" w:after="20" w:line="240" w:lineRule="auto"/>
            </w:pPr>
            <w:r w:rsidRPr="005B7EA4">
              <w:t>Beratungslehrer</w:t>
            </w:r>
          </w:p>
        </w:tc>
        <w:tc>
          <w:tcPr>
            <w:tcW w:w="450" w:type="dxa"/>
          </w:tcPr>
          <w:p w14:paraId="6C50A3D2" w14:textId="77777777" w:rsidR="001F0399" w:rsidRDefault="001F0399" w:rsidP="00927E96">
            <w:pPr>
              <w:spacing w:before="20" w:after="20" w:line="240" w:lineRule="auto"/>
              <w:rPr>
                <w:rFonts w:cs="Calibri"/>
              </w:rPr>
            </w:pPr>
            <w:r>
              <w:rPr>
                <w:rFonts w:cs="Calibri"/>
              </w:rPr>
              <w:t>⃝</w:t>
            </w:r>
          </w:p>
        </w:tc>
        <w:tc>
          <w:tcPr>
            <w:tcW w:w="4380" w:type="dxa"/>
            <w:shd w:val="clear" w:color="auto" w:fill="auto"/>
          </w:tcPr>
          <w:p w14:paraId="6CA9A573" w14:textId="77777777" w:rsidR="001F0399" w:rsidRPr="001F0399" w:rsidRDefault="001F0399" w:rsidP="00927E96">
            <w:pPr>
              <w:spacing w:before="20" w:after="20" w:line="240" w:lineRule="auto"/>
            </w:pPr>
            <w:r w:rsidRPr="001F0399">
              <w:t>Sozialpädiatrisches Zentrum</w:t>
            </w:r>
          </w:p>
        </w:tc>
      </w:tr>
      <w:tr w:rsidR="001F0399" w:rsidRPr="005B7EA4" w14:paraId="1D9C1122" w14:textId="77777777" w:rsidTr="001F0399">
        <w:trPr>
          <w:gridAfter w:val="1"/>
          <w:wAfter w:w="7" w:type="dxa"/>
        </w:trPr>
        <w:tc>
          <w:tcPr>
            <w:tcW w:w="435" w:type="dxa"/>
            <w:shd w:val="clear" w:color="auto" w:fill="auto"/>
          </w:tcPr>
          <w:p w14:paraId="19C8CF67" w14:textId="77777777" w:rsidR="001F0399" w:rsidRPr="005B7EA4" w:rsidRDefault="001F0399" w:rsidP="00927E96">
            <w:pPr>
              <w:spacing w:before="20" w:after="20" w:line="240" w:lineRule="auto"/>
            </w:pPr>
            <w:r>
              <w:rPr>
                <w:rFonts w:cs="Calibri"/>
              </w:rPr>
              <w:t>⃝</w:t>
            </w:r>
          </w:p>
        </w:tc>
        <w:tc>
          <w:tcPr>
            <w:tcW w:w="4025" w:type="dxa"/>
            <w:shd w:val="clear" w:color="auto" w:fill="auto"/>
          </w:tcPr>
          <w:p w14:paraId="47C967A7" w14:textId="77777777" w:rsidR="001F0399" w:rsidRPr="005B7EA4" w:rsidRDefault="001F0399" w:rsidP="00927E96">
            <w:pPr>
              <w:spacing w:before="20" w:after="20" w:line="240" w:lineRule="auto"/>
            </w:pPr>
            <w:r w:rsidRPr="005B7EA4">
              <w:t>Schulpsychologische Beratungsstelle</w:t>
            </w:r>
          </w:p>
        </w:tc>
        <w:tc>
          <w:tcPr>
            <w:tcW w:w="450" w:type="dxa"/>
          </w:tcPr>
          <w:p w14:paraId="149A4537" w14:textId="77777777" w:rsidR="001F0399" w:rsidRDefault="001F0399" w:rsidP="00927E96">
            <w:pPr>
              <w:tabs>
                <w:tab w:val="left" w:pos="3737"/>
              </w:tabs>
              <w:spacing w:before="20" w:after="20" w:line="240" w:lineRule="auto"/>
              <w:rPr>
                <w:rFonts w:cs="Calibri"/>
              </w:rPr>
            </w:pPr>
            <w:r>
              <w:rPr>
                <w:rFonts w:cs="Calibri"/>
              </w:rPr>
              <w:t>⃝</w:t>
            </w:r>
          </w:p>
        </w:tc>
        <w:tc>
          <w:tcPr>
            <w:tcW w:w="4380" w:type="dxa"/>
            <w:shd w:val="clear" w:color="auto" w:fill="auto"/>
          </w:tcPr>
          <w:p w14:paraId="7D5E16C2" w14:textId="77777777" w:rsidR="001F0399" w:rsidRPr="001F0399" w:rsidRDefault="001F0399" w:rsidP="00927E96">
            <w:pPr>
              <w:tabs>
                <w:tab w:val="left" w:pos="3737"/>
              </w:tabs>
              <w:spacing w:before="20" w:after="20" w:line="240" w:lineRule="auto"/>
            </w:pPr>
            <w:r w:rsidRPr="001F0399">
              <w:t>Privates Institut</w:t>
            </w:r>
          </w:p>
        </w:tc>
      </w:tr>
      <w:tr w:rsidR="001F0399" w:rsidRPr="005B7EA4" w14:paraId="206196E7" w14:textId="77777777" w:rsidTr="001F0399">
        <w:trPr>
          <w:gridAfter w:val="1"/>
          <w:wAfter w:w="7" w:type="dxa"/>
        </w:trPr>
        <w:tc>
          <w:tcPr>
            <w:tcW w:w="435" w:type="dxa"/>
            <w:shd w:val="clear" w:color="auto" w:fill="auto"/>
          </w:tcPr>
          <w:p w14:paraId="0749F42F" w14:textId="77777777" w:rsidR="001F0399" w:rsidRPr="005B7EA4" w:rsidRDefault="001F0399" w:rsidP="00927E96">
            <w:pPr>
              <w:spacing w:before="20" w:after="20" w:line="240" w:lineRule="auto"/>
            </w:pPr>
            <w:r>
              <w:rPr>
                <w:rFonts w:cs="Calibri"/>
              </w:rPr>
              <w:t>⃝</w:t>
            </w:r>
          </w:p>
        </w:tc>
        <w:tc>
          <w:tcPr>
            <w:tcW w:w="4025" w:type="dxa"/>
            <w:shd w:val="clear" w:color="auto" w:fill="auto"/>
          </w:tcPr>
          <w:p w14:paraId="3B2976B5" w14:textId="77777777" w:rsidR="001F0399" w:rsidRPr="005B7EA4" w:rsidRDefault="001F0399" w:rsidP="00927E96">
            <w:pPr>
              <w:spacing w:before="20" w:after="20" w:line="240" w:lineRule="auto"/>
            </w:pPr>
            <w:r w:rsidRPr="005B7EA4">
              <w:t>Sonderpädagogischer Dienst</w:t>
            </w:r>
          </w:p>
        </w:tc>
        <w:tc>
          <w:tcPr>
            <w:tcW w:w="450" w:type="dxa"/>
          </w:tcPr>
          <w:p w14:paraId="40BBCA1B" w14:textId="77777777" w:rsidR="001F0399" w:rsidRDefault="001F0399" w:rsidP="00927E96">
            <w:pPr>
              <w:tabs>
                <w:tab w:val="left" w:pos="3737"/>
              </w:tabs>
              <w:spacing w:before="20" w:after="20" w:line="240" w:lineRule="auto"/>
              <w:rPr>
                <w:rFonts w:cs="Calibri"/>
              </w:rPr>
            </w:pPr>
            <w:r>
              <w:rPr>
                <w:rFonts w:cs="Calibri"/>
              </w:rPr>
              <w:t>⃝</w:t>
            </w:r>
          </w:p>
        </w:tc>
        <w:tc>
          <w:tcPr>
            <w:tcW w:w="4380" w:type="dxa"/>
            <w:shd w:val="clear" w:color="auto" w:fill="auto"/>
          </w:tcPr>
          <w:p w14:paraId="7F454B2A" w14:textId="77777777" w:rsidR="001F0399" w:rsidRPr="001F0399" w:rsidRDefault="001F0399" w:rsidP="00927E96">
            <w:pPr>
              <w:tabs>
                <w:tab w:val="left" w:pos="3737"/>
              </w:tabs>
              <w:spacing w:before="20" w:after="20" w:line="240" w:lineRule="auto"/>
              <w:rPr>
                <w:rFonts w:cs="Calibri"/>
                <w:b/>
              </w:rPr>
            </w:pPr>
            <w:r w:rsidRPr="001F0399">
              <w:rPr>
                <w:rFonts w:cs="Calibri"/>
                <w:b/>
              </w:rPr>
              <w:t>______________________________________</w:t>
            </w:r>
          </w:p>
        </w:tc>
      </w:tr>
      <w:tr w:rsidR="001F0399" w:rsidRPr="005B7EA4" w14:paraId="047C0617" w14:textId="77777777" w:rsidTr="001F0399">
        <w:trPr>
          <w:gridAfter w:val="1"/>
          <w:wAfter w:w="7" w:type="dxa"/>
        </w:trPr>
        <w:tc>
          <w:tcPr>
            <w:tcW w:w="435" w:type="dxa"/>
            <w:shd w:val="clear" w:color="auto" w:fill="auto"/>
          </w:tcPr>
          <w:p w14:paraId="5AE6CD25" w14:textId="77777777" w:rsidR="001F0399" w:rsidRPr="005B7EA4" w:rsidRDefault="001F0399" w:rsidP="00927E96">
            <w:pPr>
              <w:spacing w:before="20" w:after="20" w:line="240" w:lineRule="auto"/>
            </w:pPr>
            <w:r>
              <w:rPr>
                <w:rFonts w:cs="Calibri"/>
              </w:rPr>
              <w:t>⃝</w:t>
            </w:r>
          </w:p>
        </w:tc>
        <w:tc>
          <w:tcPr>
            <w:tcW w:w="4025" w:type="dxa"/>
            <w:shd w:val="clear" w:color="auto" w:fill="auto"/>
          </w:tcPr>
          <w:p w14:paraId="6358EB3E" w14:textId="77777777" w:rsidR="001F0399" w:rsidRPr="005B7EA4" w:rsidRDefault="001F0399" w:rsidP="00927E96">
            <w:pPr>
              <w:spacing w:before="20" w:after="20" w:line="240" w:lineRule="auto"/>
            </w:pPr>
            <w:r w:rsidRPr="005B7EA4">
              <w:t>Kinderarzt</w:t>
            </w:r>
          </w:p>
        </w:tc>
        <w:tc>
          <w:tcPr>
            <w:tcW w:w="450" w:type="dxa"/>
          </w:tcPr>
          <w:p w14:paraId="65458B74" w14:textId="77777777" w:rsidR="001F0399" w:rsidRDefault="001F0399" w:rsidP="00927E96">
            <w:pPr>
              <w:tabs>
                <w:tab w:val="left" w:pos="3737"/>
              </w:tabs>
              <w:spacing w:before="20" w:after="20" w:line="240" w:lineRule="auto"/>
              <w:rPr>
                <w:rFonts w:cs="Calibri"/>
              </w:rPr>
            </w:pPr>
            <w:r>
              <w:rPr>
                <w:rFonts w:cs="Calibri"/>
              </w:rPr>
              <w:t>⃝</w:t>
            </w:r>
          </w:p>
        </w:tc>
        <w:tc>
          <w:tcPr>
            <w:tcW w:w="4380" w:type="dxa"/>
            <w:shd w:val="clear" w:color="auto" w:fill="auto"/>
          </w:tcPr>
          <w:p w14:paraId="3803CA7E" w14:textId="77777777" w:rsidR="001F0399" w:rsidRPr="001F0399" w:rsidRDefault="001F0399" w:rsidP="00927E96">
            <w:pPr>
              <w:tabs>
                <w:tab w:val="left" w:pos="3737"/>
              </w:tabs>
              <w:spacing w:before="20" w:after="20" w:line="240" w:lineRule="auto"/>
              <w:rPr>
                <w:rFonts w:cs="Calibri"/>
                <w:b/>
              </w:rPr>
            </w:pPr>
            <w:r w:rsidRPr="001F0399">
              <w:rPr>
                <w:rFonts w:cs="Calibri"/>
                <w:b/>
              </w:rPr>
              <w:t>______________________________________</w:t>
            </w:r>
          </w:p>
        </w:tc>
      </w:tr>
    </w:tbl>
    <w:p w14:paraId="25024A51" w14:textId="77777777" w:rsidR="004E079E" w:rsidRDefault="004E079E" w:rsidP="004E079E">
      <w:pPr>
        <w:spacing w:after="0" w:line="240" w:lineRule="auto"/>
      </w:pPr>
    </w:p>
    <w:p w14:paraId="63E9D479" w14:textId="77777777" w:rsidR="004E079E" w:rsidRDefault="004E079E" w:rsidP="00740B06">
      <w:pPr>
        <w:tabs>
          <w:tab w:val="left" w:pos="142"/>
          <w:tab w:val="left" w:pos="284"/>
        </w:tabs>
        <w:spacing w:after="0" w:line="240" w:lineRule="auto"/>
      </w:pPr>
      <w:r>
        <w:t>Wir erklären uns bereit,</w:t>
      </w:r>
    </w:p>
    <w:p w14:paraId="1C891800" w14:textId="77777777" w:rsidR="004E079E" w:rsidRDefault="00C14CEB" w:rsidP="00740B06">
      <w:pPr>
        <w:numPr>
          <w:ilvl w:val="0"/>
          <w:numId w:val="5"/>
        </w:numPr>
        <w:spacing w:after="0"/>
        <w:ind w:left="284" w:hanging="284"/>
      </w:pPr>
      <w:r>
        <w:t xml:space="preserve">den regelmäßigen Besuch des Förderunterrichts zu gewährleisten. </w:t>
      </w:r>
    </w:p>
    <w:p w14:paraId="526A7D02" w14:textId="77777777" w:rsidR="004E079E" w:rsidRDefault="00C14CEB" w:rsidP="00740B06">
      <w:pPr>
        <w:numPr>
          <w:ilvl w:val="0"/>
          <w:numId w:val="5"/>
        </w:numPr>
        <w:spacing w:after="0" w:line="240" w:lineRule="auto"/>
        <w:ind w:left="284" w:hanging="284"/>
      </w:pPr>
      <w:r>
        <w:t>mit unserem Kind die aufgegebenen Übungen an den übrigen Wochentagen durchzuführen.</w:t>
      </w:r>
      <w:r w:rsidR="004E079E">
        <w:br/>
      </w:r>
    </w:p>
    <w:p w14:paraId="5A4A9ABB" w14:textId="77777777" w:rsidR="00F7537C" w:rsidRDefault="00EE0A6A" w:rsidP="00740B06">
      <w:pPr>
        <w:spacing w:after="0"/>
      </w:pPr>
      <w:r>
        <w:t>Wir sind damit einverstanden,</w:t>
      </w:r>
    </w:p>
    <w:p w14:paraId="7B1ECC13" w14:textId="77777777" w:rsidR="00F7537C" w:rsidRDefault="000E3344" w:rsidP="00740B06">
      <w:pPr>
        <w:numPr>
          <w:ilvl w:val="0"/>
          <w:numId w:val="9"/>
        </w:numPr>
        <w:spacing w:after="0"/>
        <w:ind w:left="284" w:hanging="284"/>
      </w:pPr>
      <w:r w:rsidRPr="000E3344">
        <w:t xml:space="preserve">dass die zur Diagnose </w:t>
      </w:r>
      <w:r w:rsidR="004E079E">
        <w:t xml:space="preserve">der Lese-Rechtschreibschwierigkeiten </w:t>
      </w:r>
      <w:r w:rsidRPr="000E3344">
        <w:t>erforderlichen Tests durchgeführt werden</w:t>
      </w:r>
      <w:r w:rsidR="004E079E">
        <w:t>.</w:t>
      </w:r>
      <w:r w:rsidRPr="000E3344">
        <w:t xml:space="preserve"> </w:t>
      </w:r>
    </w:p>
    <w:p w14:paraId="6787F46E" w14:textId="77777777" w:rsidR="000E3344" w:rsidRPr="000E3344" w:rsidRDefault="000E3344" w:rsidP="00740B06">
      <w:pPr>
        <w:numPr>
          <w:ilvl w:val="0"/>
          <w:numId w:val="9"/>
        </w:numPr>
        <w:spacing w:after="0"/>
        <w:ind w:left="284" w:hanging="284"/>
      </w:pPr>
      <w:r w:rsidRPr="000E3344">
        <w:t>dass mit den beteiligten Lehrern über die Testergebnisse gesprochen wird.</w:t>
      </w:r>
    </w:p>
    <w:p w14:paraId="65B8FFA4" w14:textId="77777777" w:rsidR="004E079E" w:rsidRDefault="004E079E" w:rsidP="004E079E">
      <w:pPr>
        <w:spacing w:after="0" w:line="240" w:lineRule="auto"/>
      </w:pPr>
    </w:p>
    <w:p w14:paraId="05343510" w14:textId="77777777" w:rsidR="00C14CEB" w:rsidRPr="005B7EA4" w:rsidRDefault="00205BED" w:rsidP="00F7537C">
      <w:pPr>
        <w:spacing w:after="120"/>
        <w:rPr>
          <w:rFonts w:cs="Calibri"/>
        </w:rPr>
      </w:pPr>
      <w:r>
        <w:rPr>
          <w:rFonts w:cs="Calibri"/>
        </w:rPr>
        <w:t>⃝</w:t>
      </w:r>
      <w:r w:rsidR="00C14CEB">
        <w:t xml:space="preserve">  </w:t>
      </w:r>
      <w:r w:rsidR="00F7537C">
        <w:t xml:space="preserve"> </w:t>
      </w:r>
      <w:r w:rsidR="00C14CEB">
        <w:t xml:space="preserve">Wir möchten, dass unser Kind in einer Kleingruppe </w:t>
      </w:r>
      <w:r w:rsidR="003D7D79">
        <w:t xml:space="preserve">/ im Einzelunterricht </w:t>
      </w:r>
      <w:r w:rsidR="00C14CEB">
        <w:t>gezielt gefördert wird.</w:t>
      </w:r>
    </w:p>
    <w:p w14:paraId="3EE44B4E" w14:textId="77777777" w:rsidR="00C14CEB" w:rsidRPr="005B7EA4" w:rsidRDefault="00205BED" w:rsidP="00F7537C">
      <w:pPr>
        <w:spacing w:after="120" w:line="240" w:lineRule="auto"/>
        <w:rPr>
          <w:rFonts w:cs="Calibri"/>
        </w:rPr>
      </w:pPr>
      <w:r>
        <w:rPr>
          <w:rFonts w:cs="Calibri"/>
        </w:rPr>
        <w:t>⃝</w:t>
      </w:r>
      <w:r w:rsidR="00C14CEB" w:rsidRPr="005B7EA4">
        <w:rPr>
          <w:rFonts w:cs="Calibri"/>
        </w:rPr>
        <w:t xml:space="preserve">  </w:t>
      </w:r>
      <w:r w:rsidR="00F7537C">
        <w:rPr>
          <w:rFonts w:cs="Calibri"/>
        </w:rPr>
        <w:t xml:space="preserve"> </w:t>
      </w:r>
      <w:r w:rsidR="00C14CEB" w:rsidRPr="005B7EA4">
        <w:rPr>
          <w:rFonts w:cs="Calibri"/>
        </w:rPr>
        <w:t>Wir nehmen das schulische Förderangebot nicht an.</w:t>
      </w:r>
    </w:p>
    <w:p w14:paraId="5729B46B" w14:textId="77777777" w:rsidR="00C14CEB" w:rsidRPr="005B7EA4" w:rsidRDefault="00C14CEB" w:rsidP="00C14CEB">
      <w:pPr>
        <w:spacing w:after="0" w:line="240" w:lineRule="auto"/>
        <w:rPr>
          <w:rFonts w:cs="Calibri"/>
        </w:rPr>
      </w:pPr>
    </w:p>
    <w:tbl>
      <w:tblPr>
        <w:tblW w:w="9298" w:type="dxa"/>
        <w:tblLook w:val="04A0" w:firstRow="1" w:lastRow="0" w:firstColumn="1" w:lastColumn="0" w:noHBand="0" w:noVBand="1"/>
      </w:tblPr>
      <w:tblGrid>
        <w:gridCol w:w="340"/>
        <w:gridCol w:w="2608"/>
        <w:gridCol w:w="2835"/>
        <w:gridCol w:w="3515"/>
      </w:tblGrid>
      <w:tr w:rsidR="00C14CEB" w:rsidRPr="005B7EA4" w14:paraId="61799E39" w14:textId="77777777" w:rsidTr="00A800E9">
        <w:tc>
          <w:tcPr>
            <w:tcW w:w="340" w:type="dxa"/>
            <w:shd w:val="clear" w:color="auto" w:fill="auto"/>
          </w:tcPr>
          <w:p w14:paraId="75FB58D7" w14:textId="77777777" w:rsidR="00C14CEB" w:rsidRPr="005B7EA4" w:rsidRDefault="00C14CEB" w:rsidP="00A800E9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54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8C267E" w14:textId="77777777" w:rsidR="00C14CEB" w:rsidRPr="005B7EA4" w:rsidRDefault="00C14CEB" w:rsidP="00A800E9">
            <w:pPr>
              <w:spacing w:after="0" w:line="240" w:lineRule="auto"/>
              <w:rPr>
                <w:sz w:val="36"/>
              </w:rPr>
            </w:pP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09AD8951" w14:textId="77777777" w:rsidR="00C14CEB" w:rsidRPr="005B7EA4" w:rsidRDefault="00C14CEB" w:rsidP="00A800E9">
            <w:pPr>
              <w:spacing w:after="0" w:line="240" w:lineRule="auto"/>
              <w:rPr>
                <w:sz w:val="36"/>
              </w:rPr>
            </w:pPr>
          </w:p>
        </w:tc>
      </w:tr>
      <w:tr w:rsidR="00C14CEB" w:rsidRPr="005B7EA4" w14:paraId="08309BBB" w14:textId="77777777" w:rsidTr="00A800E9">
        <w:tc>
          <w:tcPr>
            <w:tcW w:w="340" w:type="dxa"/>
            <w:shd w:val="clear" w:color="auto" w:fill="auto"/>
          </w:tcPr>
          <w:p w14:paraId="11B7DA95" w14:textId="77777777" w:rsidR="00C14CEB" w:rsidRPr="005B7EA4" w:rsidRDefault="00C14CEB" w:rsidP="00A800E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54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952DB" w14:textId="77777777" w:rsidR="00C14CEB" w:rsidRPr="005B7EA4" w:rsidRDefault="00C14CEB" w:rsidP="00A800E9">
            <w:pPr>
              <w:spacing w:after="0" w:line="240" w:lineRule="auto"/>
              <w:rPr>
                <w:sz w:val="18"/>
              </w:rPr>
            </w:pPr>
            <w:r w:rsidRPr="005B7EA4">
              <w:rPr>
                <w:sz w:val="18"/>
              </w:rPr>
              <w:t>Adresse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auto"/>
          </w:tcPr>
          <w:p w14:paraId="78FC7565" w14:textId="77777777" w:rsidR="00C14CEB" w:rsidRPr="005B7EA4" w:rsidRDefault="00C14CEB" w:rsidP="00F7537C">
            <w:pPr>
              <w:spacing w:after="0" w:line="240" w:lineRule="auto"/>
              <w:rPr>
                <w:sz w:val="18"/>
              </w:rPr>
            </w:pPr>
            <w:r w:rsidRPr="005B7EA4">
              <w:rPr>
                <w:sz w:val="18"/>
              </w:rPr>
              <w:t xml:space="preserve">Telefon </w:t>
            </w:r>
            <w:r w:rsidR="00F7537C">
              <w:rPr>
                <w:sz w:val="18"/>
              </w:rPr>
              <w:t>/</w:t>
            </w:r>
            <w:r w:rsidRPr="005B7EA4">
              <w:rPr>
                <w:sz w:val="18"/>
              </w:rPr>
              <w:t xml:space="preserve"> E-Mail</w:t>
            </w:r>
          </w:p>
        </w:tc>
      </w:tr>
      <w:tr w:rsidR="00C14CEB" w:rsidRPr="005B7EA4" w14:paraId="61DE3F13" w14:textId="77777777" w:rsidTr="000B7C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307F6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6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9E53697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C30F8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9F8C82" w14:textId="77777777" w:rsidR="00C14CEB" w:rsidRPr="005B7EA4" w:rsidRDefault="00C14CEB" w:rsidP="00A800E9">
            <w:pPr>
              <w:spacing w:after="0" w:line="240" w:lineRule="auto"/>
              <w:jc w:val="center"/>
              <w:rPr>
                <w:sz w:val="32"/>
              </w:rPr>
            </w:pPr>
          </w:p>
        </w:tc>
      </w:tr>
      <w:tr w:rsidR="00C14CEB" w:rsidRPr="005B7EA4" w14:paraId="3158BD40" w14:textId="77777777" w:rsidTr="00A800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6B2AA" w14:textId="77777777" w:rsidR="00C14CEB" w:rsidRPr="005B7EA4" w:rsidRDefault="00C14CEB" w:rsidP="00A800E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5A0F9C7" w14:textId="77777777" w:rsidR="00C14CEB" w:rsidRPr="005B7EA4" w:rsidRDefault="00C14CEB" w:rsidP="00A80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B7EA4">
              <w:rPr>
                <w:sz w:val="18"/>
              </w:rPr>
              <w:t>Datum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B0ED9" w14:textId="77777777" w:rsidR="00C14CEB" w:rsidRPr="005B7EA4" w:rsidRDefault="00C14CEB" w:rsidP="00A800E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58695" w14:textId="77777777" w:rsidR="00C14CEB" w:rsidRPr="005B7EA4" w:rsidRDefault="00C14CEB" w:rsidP="00A800E9">
            <w:pPr>
              <w:spacing w:after="0" w:line="240" w:lineRule="auto"/>
              <w:jc w:val="center"/>
              <w:rPr>
                <w:sz w:val="18"/>
              </w:rPr>
            </w:pPr>
            <w:r w:rsidRPr="005B7EA4">
              <w:rPr>
                <w:sz w:val="18"/>
              </w:rPr>
              <w:t>Unterschrift des/der Erziehungsberechtigten</w:t>
            </w:r>
          </w:p>
        </w:tc>
      </w:tr>
    </w:tbl>
    <w:p w14:paraId="3460FFCA" w14:textId="77777777" w:rsidR="00C14CEB" w:rsidRPr="000B7C2E" w:rsidRDefault="00C14CEB" w:rsidP="00C14CEB">
      <w:pPr>
        <w:spacing w:after="0" w:line="240" w:lineRule="auto"/>
        <w:rPr>
          <w:sz w:val="16"/>
        </w:rPr>
      </w:pPr>
    </w:p>
    <w:p w14:paraId="0841C36D" w14:textId="77777777" w:rsidR="00C14CEB" w:rsidRPr="000B7C2E" w:rsidRDefault="00C14CEB" w:rsidP="00C14CEB">
      <w:pPr>
        <w:spacing w:after="0" w:line="240" w:lineRule="auto"/>
        <w:rPr>
          <w:sz w:val="16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1531"/>
        <w:gridCol w:w="3515"/>
      </w:tblGrid>
      <w:tr w:rsidR="00C14CEB" w:rsidRPr="005B7EA4" w14:paraId="13A21C2D" w14:textId="77777777" w:rsidTr="00A800E9">
        <w:trPr>
          <w:trHeight w:val="397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2D44F" w14:textId="77777777" w:rsidR="00C14CEB" w:rsidRPr="005B7EA4" w:rsidRDefault="00C14CEB" w:rsidP="00A800E9">
            <w:pPr>
              <w:spacing w:after="0" w:line="240" w:lineRule="auto"/>
              <w:rPr>
                <w:sz w:val="18"/>
              </w:rPr>
            </w:pPr>
            <w:r w:rsidRPr="005B7EA4">
              <w:rPr>
                <w:sz w:val="18"/>
              </w:rPr>
              <w:t>Schulstempel der abgebenden Schule:</w:t>
            </w:r>
          </w:p>
          <w:p w14:paraId="47C7BEE1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54F291F5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78D64422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4F00CE47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6CF65248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40BF81DA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0DE55F0A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337BCA1E" w14:textId="77777777" w:rsidR="00C14CEB" w:rsidRPr="005B7EA4" w:rsidRDefault="00C14CEB" w:rsidP="00A800E9">
            <w:pPr>
              <w:spacing w:after="0" w:line="240" w:lineRule="auto"/>
              <w:rPr>
                <w:sz w:val="16"/>
              </w:rPr>
            </w:pPr>
          </w:p>
          <w:p w14:paraId="2F059F51" w14:textId="77777777" w:rsidR="00C14CEB" w:rsidRPr="005B7EA4" w:rsidRDefault="00C14CEB" w:rsidP="00A800E9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BDA5AB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895049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  <w:p w14:paraId="49D9DF14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  <w:p w14:paraId="464FE4F2" w14:textId="77777777" w:rsidR="00C14CEB" w:rsidRPr="005B7EA4" w:rsidRDefault="00C14CEB" w:rsidP="00A800E9">
            <w:pPr>
              <w:spacing w:after="0" w:line="240" w:lineRule="auto"/>
              <w:rPr>
                <w:sz w:val="36"/>
              </w:rPr>
            </w:pPr>
          </w:p>
          <w:p w14:paraId="020EFA39" w14:textId="77777777" w:rsidR="00C14CEB" w:rsidRPr="005B7EA4" w:rsidRDefault="00C14CEB" w:rsidP="00A800E9">
            <w:pPr>
              <w:spacing w:after="0" w:line="240" w:lineRule="auto"/>
              <w:rPr>
                <w:sz w:val="32"/>
              </w:rPr>
            </w:pPr>
          </w:p>
        </w:tc>
      </w:tr>
      <w:tr w:rsidR="00C14CEB" w:rsidRPr="005B7EA4" w14:paraId="447E058B" w14:textId="77777777" w:rsidTr="00A800E9">
        <w:trPr>
          <w:trHeight w:val="397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980E" w14:textId="77777777" w:rsidR="00C14CEB" w:rsidRPr="005B7EA4" w:rsidRDefault="00C14CEB" w:rsidP="00A800E9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193A49" w14:textId="77777777" w:rsidR="00C14CEB" w:rsidRPr="005B7EA4" w:rsidRDefault="00C14CEB" w:rsidP="00A800E9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DDDD41" w14:textId="77777777" w:rsidR="00C14CEB" w:rsidRPr="005B7EA4" w:rsidRDefault="00C14CEB" w:rsidP="00A800E9">
            <w:pPr>
              <w:spacing w:after="0" w:line="240" w:lineRule="auto"/>
              <w:jc w:val="center"/>
              <w:rPr>
                <w:sz w:val="18"/>
              </w:rPr>
            </w:pPr>
            <w:r w:rsidRPr="005B7EA4">
              <w:rPr>
                <w:sz w:val="18"/>
              </w:rPr>
              <w:t>Unterschrift der Schulleitung</w:t>
            </w:r>
          </w:p>
        </w:tc>
      </w:tr>
    </w:tbl>
    <w:p w14:paraId="31A773CC" w14:textId="77777777" w:rsidR="00C14CEB" w:rsidRDefault="00C14CEB" w:rsidP="006A1DF4">
      <w:pPr>
        <w:spacing w:after="0" w:line="240" w:lineRule="auto"/>
        <w:rPr>
          <w:sz w:val="6"/>
        </w:rPr>
      </w:pPr>
    </w:p>
    <w:p w14:paraId="00122BD6" w14:textId="77777777" w:rsidR="006A1DF4" w:rsidRDefault="006A1DF4" w:rsidP="00061D96">
      <w:pPr>
        <w:spacing w:after="120"/>
        <w:rPr>
          <w:sz w:val="6"/>
        </w:rPr>
      </w:pPr>
    </w:p>
    <w:p w14:paraId="5428523C" w14:textId="77777777" w:rsidR="00061D96" w:rsidRDefault="00061D96" w:rsidP="00061D96">
      <w:pPr>
        <w:spacing w:after="120"/>
        <w:rPr>
          <w:sz w:val="6"/>
        </w:rPr>
      </w:pPr>
      <w:r>
        <w:rPr>
          <w:sz w:val="6"/>
        </w:rPr>
        <w:t>_________________________________________________________</w:t>
      </w:r>
      <w:r w:rsidR="006A1DF4">
        <w:rPr>
          <w:sz w:val="6"/>
        </w:rPr>
        <w:t>___________________________</w:t>
      </w:r>
      <w:r>
        <w:rPr>
          <w:sz w:val="6"/>
        </w:rPr>
        <w:t>_________</w:t>
      </w:r>
    </w:p>
    <w:p w14:paraId="29E7A90F" w14:textId="77777777" w:rsidR="00205BED" w:rsidRPr="000B7C2E" w:rsidRDefault="00205BED" w:rsidP="00205BED">
      <w:pPr>
        <w:spacing w:after="120" w:line="240" w:lineRule="auto"/>
        <w:rPr>
          <w:sz w:val="18"/>
          <w:szCs w:val="18"/>
        </w:rPr>
      </w:pPr>
      <w:r w:rsidRPr="000B7C2E">
        <w:rPr>
          <w:rStyle w:val="Funotenzeichen"/>
          <w:b/>
          <w:sz w:val="18"/>
          <w:szCs w:val="18"/>
        </w:rPr>
        <w:footnoteRef/>
      </w:r>
      <w:r w:rsidR="006A1DF4">
        <w:rPr>
          <w:sz w:val="18"/>
          <w:szCs w:val="18"/>
        </w:rPr>
        <w:t xml:space="preserve"> </w:t>
      </w:r>
      <w:r w:rsidRPr="000B7C2E">
        <w:rPr>
          <w:b/>
          <w:sz w:val="18"/>
          <w:szCs w:val="18"/>
        </w:rPr>
        <w:t>Voraussetzungen für die Aufnahme in die Förderung</w:t>
      </w:r>
    </w:p>
    <w:tbl>
      <w:tblPr>
        <w:tblW w:w="9497" w:type="dxa"/>
        <w:tblLook w:val="04A0" w:firstRow="1" w:lastRow="0" w:firstColumn="1" w:lastColumn="0" w:noHBand="0" w:noVBand="1"/>
      </w:tblPr>
      <w:tblGrid>
        <w:gridCol w:w="9497"/>
      </w:tblGrid>
      <w:tr w:rsidR="00205BED" w:rsidRPr="008C2D19" w14:paraId="3ECC2835" w14:textId="77777777" w:rsidTr="00205BED">
        <w:tc>
          <w:tcPr>
            <w:tcW w:w="9497" w:type="dxa"/>
            <w:shd w:val="clear" w:color="auto" w:fill="auto"/>
          </w:tcPr>
          <w:p w14:paraId="374D5CB9" w14:textId="77777777" w:rsidR="003D7D79" w:rsidRDefault="00205BED" w:rsidP="00205BE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9" w:hanging="369"/>
              <w:rPr>
                <w:sz w:val="18"/>
              </w:rPr>
            </w:pPr>
            <w:r w:rsidRPr="008C2D19">
              <w:rPr>
                <w:sz w:val="18"/>
              </w:rPr>
              <w:t>LRS-Gruppenförderung: Testergebnisse unter Prozentrang 15 (T-Wert 40).</w:t>
            </w:r>
          </w:p>
          <w:p w14:paraId="2DEAE87E" w14:textId="77777777" w:rsidR="003D7D79" w:rsidRPr="008C2D19" w:rsidRDefault="003D7D79" w:rsidP="003D7D79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9" w:hanging="369"/>
              <w:rPr>
                <w:sz w:val="18"/>
              </w:rPr>
            </w:pPr>
            <w:r w:rsidRPr="008C2D19">
              <w:rPr>
                <w:sz w:val="18"/>
              </w:rPr>
              <w:t xml:space="preserve">LRS-Einzelförderung: Testergebnisse unter Prozentrang 7 (T-Wert 35). </w:t>
            </w:r>
          </w:p>
          <w:p w14:paraId="27E607F6" w14:textId="77777777" w:rsidR="00205BED" w:rsidRPr="008C2D19" w:rsidRDefault="003D7D79" w:rsidP="003D7D79">
            <w:pPr>
              <w:pStyle w:val="Listenabsatz"/>
              <w:spacing w:after="0" w:line="240" w:lineRule="auto"/>
              <w:ind w:left="369"/>
              <w:rPr>
                <w:sz w:val="18"/>
              </w:rPr>
            </w:pPr>
            <w:r>
              <w:rPr>
                <w:sz w:val="18"/>
              </w:rPr>
              <w:t>W</w:t>
            </w:r>
            <w:r w:rsidR="00205BED" w:rsidRPr="008C2D19">
              <w:rPr>
                <w:sz w:val="18"/>
              </w:rPr>
              <w:t>enn mehr Schüler dieses Leistungskriterium erfüllen als aufgenommen werden können, werden die Schüler mit den schwächsten Leistungen ausgewählt.</w:t>
            </w:r>
          </w:p>
        </w:tc>
      </w:tr>
      <w:tr w:rsidR="00205BED" w:rsidRPr="008C2D19" w14:paraId="662F216D" w14:textId="77777777" w:rsidTr="00205B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F49CD" w14:textId="77777777" w:rsidR="00205BED" w:rsidRPr="008C2D19" w:rsidRDefault="00205BED" w:rsidP="00205BED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69" w:hanging="369"/>
              <w:rPr>
                <w:sz w:val="18"/>
              </w:rPr>
            </w:pPr>
            <w:r w:rsidRPr="008C2D19">
              <w:rPr>
                <w:sz w:val="18"/>
              </w:rPr>
              <w:t>Die Eltern der betroffenen Schüler erklären schriftlich, für den regelmäßigen Besuch des Förderunterrichts Verantwortung zu tragen und die Durchführung der aufgegebenen Übungen zu gewährleisten.</w:t>
            </w:r>
          </w:p>
        </w:tc>
      </w:tr>
    </w:tbl>
    <w:p w14:paraId="39223847" w14:textId="77777777" w:rsidR="00205BED" w:rsidRPr="00997F0C" w:rsidRDefault="00205BED" w:rsidP="00C14CEB">
      <w:pPr>
        <w:spacing w:line="240" w:lineRule="auto"/>
        <w:rPr>
          <w:sz w:val="6"/>
        </w:rPr>
      </w:pPr>
    </w:p>
    <w:sectPr w:rsidR="00205BED" w:rsidRPr="00997F0C" w:rsidSect="00927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3" w:right="851" w:bottom="249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50DCE" w14:textId="77777777" w:rsidR="001611E9" w:rsidRDefault="001611E9" w:rsidP="0081242F">
      <w:pPr>
        <w:spacing w:after="0" w:line="240" w:lineRule="auto"/>
      </w:pPr>
      <w:r>
        <w:separator/>
      </w:r>
    </w:p>
  </w:endnote>
  <w:endnote w:type="continuationSeparator" w:id="0">
    <w:p w14:paraId="17C1F3D1" w14:textId="77777777" w:rsidR="001611E9" w:rsidRDefault="001611E9" w:rsidP="0081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DC45" w14:textId="77777777" w:rsidR="0093628F" w:rsidRDefault="009362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5265D" w14:textId="77777777" w:rsidR="00D53C44" w:rsidRPr="00F35A32" w:rsidRDefault="0093628F" w:rsidP="00D53C44">
    <w:pPr>
      <w:spacing w:after="0"/>
      <w:rPr>
        <w:sz w:val="12"/>
        <w:szCs w:val="12"/>
      </w:rPr>
    </w:pPr>
    <w:r>
      <w:rPr>
        <w:sz w:val="12"/>
      </w:rPr>
      <w:t>Download</w:t>
    </w:r>
    <w:r w:rsidR="00D53C44" w:rsidRPr="00D53C44">
      <w:rPr>
        <w:sz w:val="12"/>
      </w:rPr>
      <w:t xml:space="preserve"> </w:t>
    </w:r>
    <w:r>
      <w:rPr>
        <w:sz w:val="12"/>
      </w:rPr>
      <w:t xml:space="preserve">des Antrags </w:t>
    </w:r>
    <w:r w:rsidR="00D53C44" w:rsidRPr="00D53C44">
      <w:rPr>
        <w:sz w:val="12"/>
      </w:rPr>
      <w:t xml:space="preserve">von </w:t>
    </w:r>
    <w:r>
      <w:rPr>
        <w:sz w:val="12"/>
      </w:rPr>
      <w:t>der Homepage des SSA Künzelsau</w:t>
    </w:r>
    <w:r w:rsidR="00D53C44" w:rsidRPr="00D53C44">
      <w:rPr>
        <w:sz w:val="12"/>
      </w:rPr>
      <w:t xml:space="preserve">: </w:t>
    </w:r>
    <w:r w:rsidR="00F35A32" w:rsidRPr="00F35A32">
      <w:rPr>
        <w:sz w:val="12"/>
        <w:szCs w:val="12"/>
      </w:rPr>
      <w:t xml:space="preserve">www.schulamt-kuenzelsau.de </w:t>
    </w:r>
    <w:r w:rsidR="00F35A32" w:rsidRPr="00F35A32">
      <w:rPr>
        <w:sz w:val="12"/>
        <w:szCs w:val="12"/>
      </w:rPr>
      <w:sym w:font="Wingdings" w:char="F0F0"/>
    </w:r>
    <w:r w:rsidR="00F35A32" w:rsidRPr="00F35A32">
      <w:rPr>
        <w:sz w:val="12"/>
        <w:szCs w:val="12"/>
      </w:rPr>
      <w:t xml:space="preserve"> Regionale Fortbildung </w:t>
    </w:r>
    <w:r w:rsidR="00F35A32" w:rsidRPr="00F35A32">
      <w:rPr>
        <w:sz w:val="12"/>
        <w:szCs w:val="12"/>
      </w:rPr>
      <w:sym w:font="Wingdings" w:char="F0F0"/>
    </w:r>
    <w:r w:rsidR="00F35A32" w:rsidRPr="00F35A32">
      <w:rPr>
        <w:sz w:val="12"/>
        <w:szCs w:val="12"/>
      </w:rPr>
      <w:t xml:space="preserve">Unterstützung und Beratung </w:t>
    </w:r>
    <w:r w:rsidR="00F35A32" w:rsidRPr="00F35A32">
      <w:rPr>
        <w:sz w:val="12"/>
        <w:szCs w:val="12"/>
      </w:rPr>
      <w:sym w:font="Wingdings" w:char="F0F0"/>
    </w:r>
    <w:r w:rsidR="00F35A32" w:rsidRPr="00F35A32">
      <w:rPr>
        <w:sz w:val="12"/>
        <w:szCs w:val="12"/>
      </w:rPr>
      <w:t xml:space="preserve"> Lesen &amp; Rechtschreibung </w:t>
    </w:r>
    <w:r w:rsidR="00F35A32" w:rsidRPr="00F35A32">
      <w:rPr>
        <w:sz w:val="12"/>
        <w:szCs w:val="12"/>
      </w:rPr>
      <w:sym w:font="Wingdings" w:char="F0F0"/>
    </w:r>
    <w:r w:rsidR="00F35A32" w:rsidRPr="00F35A32">
      <w:rPr>
        <w:sz w:val="12"/>
        <w:szCs w:val="12"/>
      </w:rPr>
      <w:t xml:space="preserve"> Downloads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4D647" w14:textId="77777777" w:rsidR="0093628F" w:rsidRDefault="0093628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5C1EC" w14:textId="77777777" w:rsidR="001611E9" w:rsidRDefault="001611E9" w:rsidP="0081242F">
      <w:pPr>
        <w:spacing w:after="0" w:line="240" w:lineRule="auto"/>
      </w:pPr>
      <w:r>
        <w:separator/>
      </w:r>
    </w:p>
  </w:footnote>
  <w:footnote w:type="continuationSeparator" w:id="0">
    <w:p w14:paraId="0FF919E7" w14:textId="77777777" w:rsidR="001611E9" w:rsidRDefault="001611E9" w:rsidP="0081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D7AA2" w14:textId="77777777" w:rsidR="0093628F" w:rsidRDefault="0093628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Look w:val="04A0" w:firstRow="1" w:lastRow="0" w:firstColumn="1" w:lastColumn="0" w:noHBand="0" w:noVBand="1"/>
    </w:tblPr>
    <w:tblGrid>
      <w:gridCol w:w="2268"/>
      <w:gridCol w:w="7030"/>
    </w:tblGrid>
    <w:tr w:rsidR="001F164E" w14:paraId="44F8C75C" w14:textId="77777777" w:rsidTr="000E2213">
      <w:trPr>
        <w:trHeight w:val="2262"/>
      </w:trPr>
      <w:tc>
        <w:tcPr>
          <w:tcW w:w="2268" w:type="dxa"/>
          <w:shd w:val="clear" w:color="auto" w:fill="auto"/>
          <w:hideMark/>
        </w:tcPr>
        <w:p w14:paraId="16ED2578" w14:textId="77777777" w:rsidR="00791B6B" w:rsidRDefault="00245480" w:rsidP="00DB5F3F">
          <w:r>
            <w:rPr>
              <w:noProof/>
              <w:lang w:eastAsia="de-DE"/>
            </w:rPr>
            <w:drawing>
              <wp:inline distT="0" distB="0" distL="0" distR="0" wp14:anchorId="6715D747" wp14:editId="4BF0AA77">
                <wp:extent cx="1217295" cy="1384300"/>
                <wp:effectExtent l="0" t="0" r="1905" b="635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7295" cy="138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shd w:val="clear" w:color="auto" w:fill="auto"/>
          <w:vAlign w:val="center"/>
        </w:tcPr>
        <w:p w14:paraId="22C31BCD" w14:textId="77777777" w:rsidR="00791B6B" w:rsidRPr="001F164E" w:rsidRDefault="00791B6B" w:rsidP="001F164E">
          <w:pPr>
            <w:spacing w:after="180"/>
            <w:jc w:val="center"/>
            <w:rPr>
              <w:rFonts w:ascii="Arial" w:hAnsi="Arial" w:cs="Arial"/>
              <w:sz w:val="16"/>
              <w:szCs w:val="16"/>
            </w:rPr>
          </w:pPr>
          <w:r w:rsidRPr="001F164E">
            <w:rPr>
              <w:rFonts w:ascii="Arial" w:hAnsi="Arial" w:cs="Arial"/>
              <w:sz w:val="16"/>
              <w:szCs w:val="16"/>
            </w:rPr>
            <w:t>STAATLICHES SCHULAMT KÜNZELSAU</w:t>
          </w:r>
        </w:p>
        <w:p w14:paraId="320E4B95" w14:textId="77777777" w:rsidR="00791B6B" w:rsidRPr="004A27AB" w:rsidRDefault="00791B6B" w:rsidP="004A27AB">
          <w:pPr>
            <w:spacing w:after="180"/>
            <w:rPr>
              <w:sz w:val="24"/>
            </w:rPr>
          </w:pPr>
          <w:r w:rsidRPr="004A27AB">
            <w:rPr>
              <w:b/>
              <w:sz w:val="24"/>
            </w:rPr>
            <w:t>Antrag der Eltern</w:t>
          </w:r>
          <w:r w:rsidRPr="004A27AB">
            <w:rPr>
              <w:color w:val="FF0000"/>
              <w:sz w:val="24"/>
            </w:rPr>
            <w:t xml:space="preserve"> </w:t>
          </w:r>
          <w:r w:rsidRPr="004A27AB">
            <w:rPr>
              <w:sz w:val="24"/>
            </w:rPr>
            <w:t xml:space="preserve">auf Förderung bei Lese-/Rechtschreibschwäche </w:t>
          </w:r>
          <w:r w:rsidRPr="004A27AB">
            <w:rPr>
              <w:sz w:val="24"/>
              <w:vertAlign w:val="superscript"/>
            </w:rPr>
            <w:t>1</w:t>
          </w:r>
        </w:p>
        <w:p w14:paraId="6976713D" w14:textId="77777777" w:rsidR="0065497F" w:rsidRDefault="0065497F" w:rsidP="001F164E">
          <w:pPr>
            <w:spacing w:after="180"/>
            <w:rPr>
              <w:sz w:val="24"/>
            </w:rPr>
          </w:pPr>
          <w:r w:rsidRPr="001F164E">
            <w:rPr>
              <w:rFonts w:cs="Calibri"/>
              <w:sz w:val="24"/>
            </w:rPr>
            <w:t>⃝</w:t>
          </w:r>
          <w:r w:rsidRPr="001F164E">
            <w:rPr>
              <w:sz w:val="24"/>
            </w:rPr>
            <w:t xml:space="preserve">  Gruppenförderung im LRS-Förderstandort</w:t>
          </w:r>
          <w:r w:rsidR="001F0399">
            <w:rPr>
              <w:sz w:val="24"/>
            </w:rPr>
            <w:t xml:space="preserve"> </w:t>
          </w:r>
          <w:r w:rsidRPr="001F164E">
            <w:rPr>
              <w:sz w:val="24"/>
            </w:rPr>
            <w:t xml:space="preserve"> __________________</w:t>
          </w:r>
        </w:p>
        <w:p w14:paraId="7FE31064" w14:textId="77777777" w:rsidR="003D7D79" w:rsidRPr="003D7D79" w:rsidRDefault="003D7D79" w:rsidP="001F164E">
          <w:pPr>
            <w:spacing w:after="180"/>
            <w:rPr>
              <w:sz w:val="24"/>
            </w:rPr>
          </w:pPr>
          <w:r w:rsidRPr="001F164E">
            <w:rPr>
              <w:rFonts w:cs="Calibri"/>
              <w:sz w:val="24"/>
            </w:rPr>
            <w:t>⃝</w:t>
          </w:r>
          <w:r w:rsidRPr="001F164E">
            <w:rPr>
              <w:sz w:val="24"/>
            </w:rPr>
            <w:t xml:space="preserve">  Einzelförderung im LRS-</w:t>
          </w:r>
          <w:r>
            <w:rPr>
              <w:sz w:val="24"/>
            </w:rPr>
            <w:t xml:space="preserve">Förderstandort  </w:t>
          </w:r>
          <w:r w:rsidRPr="001F164E">
            <w:rPr>
              <w:sz w:val="24"/>
            </w:rPr>
            <w:t>_____________________</w:t>
          </w:r>
        </w:p>
      </w:tc>
    </w:tr>
  </w:tbl>
  <w:p w14:paraId="1704F801" w14:textId="77777777" w:rsidR="008071B0" w:rsidRDefault="008071B0" w:rsidP="00740B0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50DF" w14:textId="77777777" w:rsidR="0093628F" w:rsidRDefault="009362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67"/>
    <w:multiLevelType w:val="hybridMultilevel"/>
    <w:tmpl w:val="DF9287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FA3"/>
    <w:multiLevelType w:val="hybridMultilevel"/>
    <w:tmpl w:val="B25E4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46EF4"/>
    <w:multiLevelType w:val="hybridMultilevel"/>
    <w:tmpl w:val="3F9238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681031"/>
    <w:multiLevelType w:val="hybridMultilevel"/>
    <w:tmpl w:val="9A06779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683770"/>
    <w:multiLevelType w:val="hybridMultilevel"/>
    <w:tmpl w:val="FC8A016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28478E"/>
    <w:multiLevelType w:val="hybridMultilevel"/>
    <w:tmpl w:val="C4D49FA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331C54"/>
    <w:multiLevelType w:val="hybridMultilevel"/>
    <w:tmpl w:val="57747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0B7E0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0305D"/>
    <w:multiLevelType w:val="hybridMultilevel"/>
    <w:tmpl w:val="3606F57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97417BC"/>
    <w:multiLevelType w:val="hybridMultilevel"/>
    <w:tmpl w:val="8A2AE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6C"/>
    <w:rsid w:val="0002362F"/>
    <w:rsid w:val="00061D96"/>
    <w:rsid w:val="000B7C2E"/>
    <w:rsid w:val="000E2213"/>
    <w:rsid w:val="000E3344"/>
    <w:rsid w:val="00100A63"/>
    <w:rsid w:val="00137E11"/>
    <w:rsid w:val="00143497"/>
    <w:rsid w:val="001611E9"/>
    <w:rsid w:val="00196E52"/>
    <w:rsid w:val="001A47FE"/>
    <w:rsid w:val="001C0A22"/>
    <w:rsid w:val="001D63D8"/>
    <w:rsid w:val="001F0399"/>
    <w:rsid w:val="001F164E"/>
    <w:rsid w:val="00205BED"/>
    <w:rsid w:val="00245480"/>
    <w:rsid w:val="00250D8C"/>
    <w:rsid w:val="00283161"/>
    <w:rsid w:val="002A33EA"/>
    <w:rsid w:val="002B46CB"/>
    <w:rsid w:val="003003CE"/>
    <w:rsid w:val="003677A8"/>
    <w:rsid w:val="003D7D79"/>
    <w:rsid w:val="00432DD3"/>
    <w:rsid w:val="004A27AB"/>
    <w:rsid w:val="004D5413"/>
    <w:rsid w:val="004E079E"/>
    <w:rsid w:val="0057662C"/>
    <w:rsid w:val="00604F40"/>
    <w:rsid w:val="0065497F"/>
    <w:rsid w:val="00671CCE"/>
    <w:rsid w:val="006945F7"/>
    <w:rsid w:val="006A1DF4"/>
    <w:rsid w:val="006F021B"/>
    <w:rsid w:val="00700F7F"/>
    <w:rsid w:val="00740B06"/>
    <w:rsid w:val="00791B6B"/>
    <w:rsid w:val="007B51DF"/>
    <w:rsid w:val="007E4A36"/>
    <w:rsid w:val="008071B0"/>
    <w:rsid w:val="0081242F"/>
    <w:rsid w:val="00882092"/>
    <w:rsid w:val="00894DDD"/>
    <w:rsid w:val="008A393E"/>
    <w:rsid w:val="008C0047"/>
    <w:rsid w:val="008D63FC"/>
    <w:rsid w:val="008D75A5"/>
    <w:rsid w:val="008E128A"/>
    <w:rsid w:val="00927E96"/>
    <w:rsid w:val="0093628F"/>
    <w:rsid w:val="009418D3"/>
    <w:rsid w:val="009750FC"/>
    <w:rsid w:val="00983754"/>
    <w:rsid w:val="00993F73"/>
    <w:rsid w:val="00A204F5"/>
    <w:rsid w:val="00A67104"/>
    <w:rsid w:val="00A800E9"/>
    <w:rsid w:val="00A966DD"/>
    <w:rsid w:val="00B25BEF"/>
    <w:rsid w:val="00B474BB"/>
    <w:rsid w:val="00B6092B"/>
    <w:rsid w:val="00C01C87"/>
    <w:rsid w:val="00C14CEB"/>
    <w:rsid w:val="00C2456C"/>
    <w:rsid w:val="00C879A0"/>
    <w:rsid w:val="00CA5A58"/>
    <w:rsid w:val="00CD5D40"/>
    <w:rsid w:val="00CE31D4"/>
    <w:rsid w:val="00D02A8C"/>
    <w:rsid w:val="00D44706"/>
    <w:rsid w:val="00D53C44"/>
    <w:rsid w:val="00DB083C"/>
    <w:rsid w:val="00E30D1B"/>
    <w:rsid w:val="00E3439A"/>
    <w:rsid w:val="00ED7E6F"/>
    <w:rsid w:val="00EE0A6A"/>
    <w:rsid w:val="00F35A32"/>
    <w:rsid w:val="00F733F8"/>
    <w:rsid w:val="00F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C07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56C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E3344"/>
    <w:pPr>
      <w:keepNext/>
      <w:tabs>
        <w:tab w:val="left" w:pos="1680"/>
        <w:tab w:val="left" w:pos="3360"/>
        <w:tab w:val="left" w:pos="5145"/>
        <w:tab w:val="left" w:pos="6825"/>
      </w:tabs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5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245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2092"/>
    <w:pPr>
      <w:ind w:left="720"/>
      <w:contextualSpacing/>
    </w:pPr>
  </w:style>
  <w:style w:type="character" w:styleId="Hyperlink">
    <w:name w:val="Hyperlink"/>
    <w:uiPriority w:val="99"/>
    <w:unhideWhenUsed/>
    <w:rsid w:val="00ED7E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42F"/>
  </w:style>
  <w:style w:type="paragraph" w:styleId="Fuzeile">
    <w:name w:val="footer"/>
    <w:basedOn w:val="Standard"/>
    <w:link w:val="Fu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42F"/>
  </w:style>
  <w:style w:type="character" w:styleId="Kommentarzeichen">
    <w:name w:val="annotation reference"/>
    <w:uiPriority w:val="99"/>
    <w:semiHidden/>
    <w:unhideWhenUsed/>
    <w:rsid w:val="00700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F7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00F7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F7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0F7F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5D4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D5D40"/>
    <w:rPr>
      <w:lang w:eastAsia="en-US"/>
    </w:rPr>
  </w:style>
  <w:style w:type="character" w:styleId="Funotenzeichen">
    <w:name w:val="footnote reference"/>
    <w:uiPriority w:val="99"/>
    <w:semiHidden/>
    <w:unhideWhenUsed/>
    <w:rsid w:val="00CD5D40"/>
    <w:rPr>
      <w:vertAlign w:val="superscript"/>
    </w:rPr>
  </w:style>
  <w:style w:type="character" w:customStyle="1" w:styleId="berschrift3Zchn">
    <w:name w:val="Überschrift 3 Zchn"/>
    <w:link w:val="berschrift3"/>
    <w:rsid w:val="000E3344"/>
    <w:rPr>
      <w:rFonts w:ascii="Arial" w:eastAsia="Times New Roman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56C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0E3344"/>
    <w:pPr>
      <w:keepNext/>
      <w:tabs>
        <w:tab w:val="left" w:pos="1680"/>
        <w:tab w:val="left" w:pos="3360"/>
        <w:tab w:val="left" w:pos="5145"/>
        <w:tab w:val="left" w:pos="6825"/>
      </w:tabs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45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C245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82092"/>
    <w:pPr>
      <w:ind w:left="720"/>
      <w:contextualSpacing/>
    </w:pPr>
  </w:style>
  <w:style w:type="character" w:styleId="Hyperlink">
    <w:name w:val="Hyperlink"/>
    <w:uiPriority w:val="99"/>
    <w:unhideWhenUsed/>
    <w:rsid w:val="00ED7E6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242F"/>
  </w:style>
  <w:style w:type="paragraph" w:styleId="Fuzeile">
    <w:name w:val="footer"/>
    <w:basedOn w:val="Standard"/>
    <w:link w:val="FuzeileZchn"/>
    <w:uiPriority w:val="99"/>
    <w:unhideWhenUsed/>
    <w:rsid w:val="0081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242F"/>
  </w:style>
  <w:style w:type="character" w:styleId="Kommentarzeichen">
    <w:name w:val="annotation reference"/>
    <w:uiPriority w:val="99"/>
    <w:semiHidden/>
    <w:unhideWhenUsed/>
    <w:rsid w:val="00700F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0F7F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700F7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0F7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00F7F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D5D4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D5D40"/>
    <w:rPr>
      <w:lang w:eastAsia="en-US"/>
    </w:rPr>
  </w:style>
  <w:style w:type="character" w:styleId="Funotenzeichen">
    <w:name w:val="footnote reference"/>
    <w:uiPriority w:val="99"/>
    <w:semiHidden/>
    <w:unhideWhenUsed/>
    <w:rsid w:val="00CD5D40"/>
    <w:rPr>
      <w:vertAlign w:val="superscript"/>
    </w:rPr>
  </w:style>
  <w:style w:type="character" w:customStyle="1" w:styleId="berschrift3Zchn">
    <w:name w:val="Überschrift 3 Zchn"/>
    <w:link w:val="berschrift3"/>
    <w:rsid w:val="000E3344"/>
    <w:rPr>
      <w:rFonts w:ascii="Arial" w:eastAsia="Times New Roman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Lohmueller</dc:creator>
  <cp:lastModifiedBy>Meyer, Jürgen (SSA Künzelsau)</cp:lastModifiedBy>
  <cp:revision>2</cp:revision>
  <cp:lastPrinted>2015-11-15T13:43:00Z</cp:lastPrinted>
  <dcterms:created xsi:type="dcterms:W3CDTF">2020-06-16T10:13:00Z</dcterms:created>
  <dcterms:modified xsi:type="dcterms:W3CDTF">2020-06-16T10:13:00Z</dcterms:modified>
</cp:coreProperties>
</file>